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7C" w:rsidRPr="00FD7010" w:rsidRDefault="0001372E" w:rsidP="00731B7C">
      <w:pPr>
        <w:spacing w:line="240" w:lineRule="auto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國立</w:t>
      </w:r>
      <w:proofErr w:type="gramStart"/>
      <w:r>
        <w:rPr>
          <w:rFonts w:ascii="標楷體" w:eastAsia="標楷體" w:hAnsi="標楷體" w:hint="eastAsia"/>
          <w:b/>
          <w:sz w:val="32"/>
          <w:szCs w:val="32"/>
          <w:lang w:eastAsia="zh-TW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南護專第二十</w:t>
      </w:r>
      <w:r w:rsidR="00731B7C" w:rsidRPr="00FD7010">
        <w:rPr>
          <w:rFonts w:ascii="標楷體" w:eastAsia="標楷體" w:hAnsi="標楷體" w:hint="eastAsia"/>
          <w:b/>
          <w:sz w:val="32"/>
          <w:szCs w:val="32"/>
          <w:lang w:eastAsia="zh-TW"/>
        </w:rPr>
        <w:t>屆傑出校友得獎感言</w:t>
      </w:r>
    </w:p>
    <w:p w:rsidR="008313B6" w:rsidRDefault="00521EEE" w:rsidP="00731B7C">
      <w:pPr>
        <w:spacing w:line="240" w:lineRule="auto"/>
        <w:jc w:val="right"/>
        <w:rPr>
          <w:rFonts w:ascii="標楷體" w:eastAsia="標楷體" w:hAnsi="標楷體"/>
          <w:lang w:eastAsia="zh-TW"/>
        </w:rPr>
      </w:pPr>
      <w:r w:rsidRPr="00521EEE">
        <w:rPr>
          <w:rFonts w:ascii="Times New Roman" w:eastAsia="標楷體" w:hAnsi="Times New Roman" w:cs="Times New Roman"/>
        </w:rPr>
        <w:t>107</w:t>
      </w:r>
      <w:r w:rsidRPr="00521EEE">
        <w:rPr>
          <w:rFonts w:ascii="Times New Roman" w:eastAsia="標楷體" w:hAnsi="Times New Roman" w:cs="Times New Roman"/>
        </w:rPr>
        <w:t>年</w:t>
      </w:r>
      <w:r w:rsidRPr="00521EEE">
        <w:rPr>
          <w:rFonts w:ascii="Times New Roman" w:eastAsia="標楷體" w:hAnsi="Times New Roman" w:cs="Times New Roman"/>
          <w:lang w:eastAsia="zh-TW"/>
        </w:rPr>
        <w:t>自</w:t>
      </w:r>
      <w:r w:rsidRPr="00521EEE">
        <w:rPr>
          <w:rFonts w:ascii="Times New Roman" w:eastAsia="標楷體" w:hAnsi="Times New Roman" w:cs="Times New Roman"/>
        </w:rPr>
        <w:t>Mills College Student Health Center</w:t>
      </w:r>
      <w:r w:rsidRPr="00521EEE">
        <w:rPr>
          <w:rFonts w:ascii="Times New Roman" w:eastAsia="標楷體" w:hAnsi="Times New Roman" w:cs="Times New Roman"/>
          <w:lang w:eastAsia="zh-TW"/>
        </w:rPr>
        <w:t>資深護士退休鄭</w:t>
      </w:r>
      <w:r>
        <w:rPr>
          <w:rFonts w:eastAsia="標楷體" w:hAnsi="標楷體" w:hint="eastAsia"/>
          <w:lang w:eastAsia="zh-TW"/>
        </w:rPr>
        <w:t>璧光</w:t>
      </w:r>
    </w:p>
    <w:p w:rsidR="00392359" w:rsidRPr="00731B7C" w:rsidRDefault="00392359" w:rsidP="00731B7C">
      <w:pPr>
        <w:spacing w:line="240" w:lineRule="auto"/>
        <w:jc w:val="right"/>
        <w:rPr>
          <w:rFonts w:ascii="標楷體" w:eastAsia="標楷體" w:hAnsi="標楷體"/>
          <w:lang w:eastAsia="zh-TW"/>
        </w:rPr>
      </w:pPr>
    </w:p>
    <w:p w:rsidR="002C2B7C" w:rsidRPr="00CB65B5" w:rsidRDefault="002C2B7C" w:rsidP="00E030DC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非常榮幸今年獲得母校第二十屆傑出校友，獲此殊榮內心非常興奮也深覺不敢當，南護傑出校友才能及品德出眾的非常多，我需要做更多的努力，樹立校友楷模及發揮南護精神。非常感謝母校師長的教導，校友會的支持，同窗好友郭春花的推薦以及父母多年辛苦的培育。</w:t>
      </w:r>
    </w:p>
    <w:p w:rsidR="002C2B7C" w:rsidRPr="00CB65B5" w:rsidRDefault="002C2B7C" w:rsidP="00E030DC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回憶起</w:t>
      </w:r>
      <w:r w:rsidRPr="00CB65B5">
        <w:rPr>
          <w:rFonts w:ascii="標楷體" w:eastAsia="標楷體" w:hAnsi="標楷體"/>
          <w:sz w:val="28"/>
          <w:szCs w:val="28"/>
          <w:lang w:eastAsia="zh-TW"/>
        </w:rPr>
        <w:t>58</w:t>
      </w:r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年前因熱愛護理，毅然決然的放棄了省立台南女中高中的就讀機會而選擇了師資優良，樹德精</w:t>
      </w:r>
      <w:proofErr w:type="gramStart"/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研</w:t>
      </w:r>
      <w:proofErr w:type="gramEnd"/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，校風純樸的知名省立台南高級護</w:t>
      </w:r>
      <w:bookmarkStart w:id="0" w:name="_GoBack"/>
      <w:bookmarkEnd w:id="0"/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理助產學校，感謝父母親的支持，讓我順利的完成三年護理及一年助產</w:t>
      </w:r>
      <w:proofErr w:type="gramStart"/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特</w:t>
      </w:r>
      <w:proofErr w:type="gramEnd"/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科的學業。在母校四年的求學</w:t>
      </w:r>
      <w:proofErr w:type="gramStart"/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期間，</w:t>
      </w:r>
      <w:proofErr w:type="gramEnd"/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師長諄諄教誨，護理學，倫理，技術</w:t>
      </w:r>
      <w:r w:rsidRPr="00CB65B5">
        <w:rPr>
          <w:rFonts w:ascii="標楷體" w:eastAsia="標楷體" w:hAnsi="標楷體"/>
          <w:sz w:val="28"/>
          <w:szCs w:val="28"/>
          <w:lang w:eastAsia="zh-TW"/>
        </w:rPr>
        <w:t>...</w:t>
      </w:r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智德體群美五育均衡發展，用愛心及嚴格的教育方式，紮實了我們優良的護理專業，鼓勵我們要以燃燒自己，照亮別人的南丁格爾精神，造福人群，貢獻社會。教誨如春風，</w:t>
      </w:r>
      <w:proofErr w:type="gramStart"/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師恩似海</w:t>
      </w:r>
      <w:proofErr w:type="gramEnd"/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深，時刻的銘記在心並做為日後工作的座右銘。</w:t>
      </w:r>
    </w:p>
    <w:p w:rsidR="002C2B7C" w:rsidRPr="00CB65B5" w:rsidRDefault="002C2B7C" w:rsidP="00E030DC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民國</w:t>
      </w:r>
      <w:r w:rsidRPr="00CB65B5">
        <w:rPr>
          <w:rFonts w:ascii="標楷體" w:eastAsia="標楷體" w:hAnsi="標楷體"/>
          <w:sz w:val="28"/>
          <w:szCs w:val="28"/>
          <w:lang w:eastAsia="zh-TW"/>
        </w:rPr>
        <w:t>55</w:t>
      </w:r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年畢業後服務於護理界</w:t>
      </w:r>
      <w:r w:rsidRPr="00CB65B5">
        <w:rPr>
          <w:rFonts w:ascii="標楷體" w:eastAsia="標楷體" w:hAnsi="標楷體"/>
          <w:sz w:val="28"/>
          <w:szCs w:val="28"/>
          <w:lang w:eastAsia="zh-TW"/>
        </w:rPr>
        <w:t>51</w:t>
      </w:r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年，這是我一生中最為充實，最快樂也最具挑戰性的時光。第一年進入省立台南醫院服務，充滿著信心和工作熱誠，秉持「誠正</w:t>
      </w:r>
      <w:proofErr w:type="gramStart"/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博愛勤慎負責</w:t>
      </w:r>
      <w:proofErr w:type="gramEnd"/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」校訓，希望能做一位標準的白衣天使，感謝院內學姐們的熱心指導，很快的適應環境，每天提供給病人最高品質的護理服務。不斷的學習也累積許多臨床經驗，不斷進修，半工半讀完成三年的家專學業（現台南應用科技大學）。</w:t>
      </w:r>
    </w:p>
    <w:p w:rsidR="002C2B7C" w:rsidRPr="00CB65B5" w:rsidRDefault="002C2B7C" w:rsidP="00E030DC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於</w:t>
      </w:r>
      <w:r w:rsidRPr="00CB65B5">
        <w:rPr>
          <w:rFonts w:ascii="標楷體" w:eastAsia="標楷體" w:hAnsi="標楷體"/>
          <w:sz w:val="28"/>
          <w:szCs w:val="28"/>
          <w:lang w:eastAsia="zh-TW"/>
        </w:rPr>
        <w:t>1972</w:t>
      </w:r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年考進台北市立和平醫院，服務</w:t>
      </w:r>
      <w:r w:rsidRPr="00CB65B5">
        <w:rPr>
          <w:rFonts w:ascii="標楷體" w:eastAsia="標楷體" w:hAnsi="標楷體"/>
          <w:sz w:val="28"/>
          <w:szCs w:val="28"/>
          <w:lang w:eastAsia="zh-TW"/>
        </w:rPr>
        <w:t>11</w:t>
      </w:r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proofErr w:type="gramStart"/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期間，</w:t>
      </w:r>
      <w:proofErr w:type="gramEnd"/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協助護理科行政工作，參與多項在職訓練，燙傷護理教學，負責骨科主護護理示範病房</w:t>
      </w:r>
      <w:r w:rsidRPr="00CB65B5">
        <w:rPr>
          <w:rFonts w:ascii="標楷體" w:eastAsia="標楷體" w:hAnsi="標楷體"/>
          <w:sz w:val="28"/>
          <w:szCs w:val="28"/>
          <w:lang w:eastAsia="zh-TW"/>
        </w:rPr>
        <w:t>...</w:t>
      </w:r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提</w:t>
      </w:r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高護理品質，熱心敬業，做好護理長的職責。</w:t>
      </w:r>
      <w:r w:rsidRPr="00CB65B5">
        <w:rPr>
          <w:rFonts w:ascii="標楷體" w:eastAsia="標楷體" w:hAnsi="標楷體"/>
          <w:sz w:val="28"/>
          <w:szCs w:val="28"/>
          <w:lang w:eastAsia="zh-TW"/>
        </w:rPr>
        <w:t>1983</w:t>
      </w:r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年榮獲台北市衛生局長</w:t>
      </w:r>
      <w:r w:rsidRPr="00CB65B5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proofErr w:type="gramStart"/>
      <w:r w:rsidRPr="00CB65B5">
        <w:rPr>
          <w:rFonts w:ascii="標楷體" w:eastAsia="標楷體" w:hAnsi="標楷體"/>
          <w:sz w:val="28"/>
          <w:szCs w:val="28"/>
          <w:lang w:eastAsia="zh-TW"/>
        </w:rPr>
        <w:t>”</w:t>
      </w:r>
      <w:proofErr w:type="gramEnd"/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績優模範護士</w:t>
      </w:r>
      <w:proofErr w:type="gramStart"/>
      <w:r w:rsidRPr="00CB65B5">
        <w:rPr>
          <w:rFonts w:ascii="標楷體" w:eastAsia="標楷體" w:hAnsi="標楷體"/>
          <w:sz w:val="28"/>
          <w:szCs w:val="28"/>
          <w:lang w:eastAsia="zh-TW"/>
        </w:rPr>
        <w:t>”</w:t>
      </w:r>
      <w:proofErr w:type="gramEnd"/>
      <w:r w:rsidRPr="00CB65B5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獎勵。</w:t>
      </w:r>
    </w:p>
    <w:p w:rsidR="002C2B7C" w:rsidRPr="00CB65B5" w:rsidRDefault="002C2B7C" w:rsidP="00E030DC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於</w:t>
      </w:r>
      <w:r w:rsidRPr="00CB65B5">
        <w:rPr>
          <w:rFonts w:ascii="標楷體" w:eastAsia="標楷體" w:hAnsi="標楷體"/>
          <w:sz w:val="28"/>
          <w:szCs w:val="28"/>
          <w:lang w:eastAsia="zh-TW"/>
        </w:rPr>
        <w:t>1983</w:t>
      </w:r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Pr="00CB65B5">
        <w:rPr>
          <w:rFonts w:ascii="標楷體" w:eastAsia="標楷體" w:hAnsi="標楷體"/>
          <w:sz w:val="28"/>
          <w:szCs w:val="28"/>
          <w:lang w:eastAsia="zh-TW"/>
        </w:rPr>
        <w:t>9</w:t>
      </w:r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月移民美國加州，繼續從事護理工作，一直遵循母校校訓，自我鼓勵，工作順利，勝任愉快。曾服務於亞洲人民健康服務中心</w:t>
      </w:r>
      <w:r w:rsidRPr="00CB65B5">
        <w:rPr>
          <w:rFonts w:ascii="標楷體" w:eastAsia="標楷體" w:hAnsi="標楷體"/>
          <w:sz w:val="28"/>
          <w:szCs w:val="28"/>
          <w:lang w:eastAsia="zh-TW"/>
        </w:rPr>
        <w:t>18</w:t>
      </w:r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年，任職行政護理長。</w:t>
      </w:r>
      <w:r w:rsidRPr="00CB65B5">
        <w:rPr>
          <w:rFonts w:ascii="標楷體" w:eastAsia="標楷體" w:hAnsi="標楷體"/>
          <w:sz w:val="28"/>
          <w:szCs w:val="28"/>
          <w:lang w:eastAsia="zh-TW"/>
        </w:rPr>
        <w:t xml:space="preserve">Kaiser Permanente / Mills </w:t>
      </w:r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大學資深護士</w:t>
      </w:r>
      <w:r w:rsidRPr="00CB65B5">
        <w:rPr>
          <w:rFonts w:ascii="標楷體" w:eastAsia="標楷體" w:hAnsi="標楷體"/>
          <w:sz w:val="28"/>
          <w:szCs w:val="28"/>
          <w:lang w:eastAsia="zh-TW"/>
        </w:rPr>
        <w:t>25</w:t>
      </w:r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年，工作期間曾獲醫院傑出績優及專業護理人員多項獎勵。於</w:t>
      </w:r>
      <w:r w:rsidRPr="00CB65B5">
        <w:rPr>
          <w:rFonts w:ascii="標楷體" w:eastAsia="標楷體" w:hAnsi="標楷體"/>
          <w:sz w:val="28"/>
          <w:szCs w:val="28"/>
          <w:lang w:eastAsia="zh-TW"/>
        </w:rPr>
        <w:t>2018</w:t>
      </w:r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年退休。</w:t>
      </w:r>
    </w:p>
    <w:p w:rsidR="002C2B7C" w:rsidRPr="00CB65B5" w:rsidRDefault="002C2B7C" w:rsidP="00E030DC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B65B5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感謝母校的栽培，才能有今天充實的成就感。祝福母校</w:t>
      </w:r>
      <w:proofErr w:type="gramStart"/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校</w:t>
      </w:r>
      <w:proofErr w:type="gramEnd"/>
      <w:r w:rsidRPr="00CB65B5">
        <w:rPr>
          <w:rFonts w:ascii="標楷體" w:eastAsia="標楷體" w:hAnsi="標楷體" w:hint="eastAsia"/>
          <w:sz w:val="28"/>
          <w:szCs w:val="28"/>
          <w:lang w:eastAsia="zh-TW"/>
        </w:rPr>
        <w:t>運昌隆，師長們身體健康，學弟妹們前程似錦。</w:t>
      </w:r>
    </w:p>
    <w:p w:rsidR="00392359" w:rsidRPr="002C2B7C" w:rsidRDefault="00392359" w:rsidP="00E030DC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TW"/>
        </w:rPr>
      </w:pPr>
    </w:p>
    <w:sectPr w:rsidR="00392359" w:rsidRPr="002C2B7C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5F" w:rsidRDefault="00CD7E5F" w:rsidP="0059569F">
      <w:pPr>
        <w:spacing w:after="0" w:line="240" w:lineRule="auto"/>
      </w:pPr>
      <w:r>
        <w:separator/>
      </w:r>
    </w:p>
  </w:endnote>
  <w:endnote w:type="continuationSeparator" w:id="0">
    <w:p w:rsidR="00CD7E5F" w:rsidRDefault="00CD7E5F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5F" w:rsidRDefault="00CD7E5F" w:rsidP="0059569F">
      <w:pPr>
        <w:spacing w:after="0" w:line="240" w:lineRule="auto"/>
      </w:pPr>
      <w:r>
        <w:separator/>
      </w:r>
    </w:p>
  </w:footnote>
  <w:footnote w:type="continuationSeparator" w:id="0">
    <w:p w:rsidR="00CD7E5F" w:rsidRDefault="00CD7E5F" w:rsidP="00595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7973"/>
    <w:rsid w:val="0000771B"/>
    <w:rsid w:val="0001372E"/>
    <w:rsid w:val="00030CA4"/>
    <w:rsid w:val="00147C71"/>
    <w:rsid w:val="001946FD"/>
    <w:rsid w:val="002C2B7C"/>
    <w:rsid w:val="00387205"/>
    <w:rsid w:val="00390DFA"/>
    <w:rsid w:val="00392359"/>
    <w:rsid w:val="003C49E3"/>
    <w:rsid w:val="00437B4B"/>
    <w:rsid w:val="00454DAF"/>
    <w:rsid w:val="004574F4"/>
    <w:rsid w:val="004A2111"/>
    <w:rsid w:val="004C2E1B"/>
    <w:rsid w:val="00521EEE"/>
    <w:rsid w:val="005805A6"/>
    <w:rsid w:val="0059569F"/>
    <w:rsid w:val="005A4D7D"/>
    <w:rsid w:val="006731B9"/>
    <w:rsid w:val="0068029E"/>
    <w:rsid w:val="006C4BF5"/>
    <w:rsid w:val="006F77B6"/>
    <w:rsid w:val="00731B7C"/>
    <w:rsid w:val="007C298E"/>
    <w:rsid w:val="007C45E8"/>
    <w:rsid w:val="00810283"/>
    <w:rsid w:val="00830AA0"/>
    <w:rsid w:val="00830C17"/>
    <w:rsid w:val="008313B6"/>
    <w:rsid w:val="00883050"/>
    <w:rsid w:val="008E281C"/>
    <w:rsid w:val="009202EE"/>
    <w:rsid w:val="009209C8"/>
    <w:rsid w:val="0097403A"/>
    <w:rsid w:val="009A0FFA"/>
    <w:rsid w:val="00B3148F"/>
    <w:rsid w:val="00B3568D"/>
    <w:rsid w:val="00B44C63"/>
    <w:rsid w:val="00BA343B"/>
    <w:rsid w:val="00BC4E1E"/>
    <w:rsid w:val="00C05DAA"/>
    <w:rsid w:val="00C078BA"/>
    <w:rsid w:val="00CA1199"/>
    <w:rsid w:val="00CD7E5F"/>
    <w:rsid w:val="00E030DC"/>
    <w:rsid w:val="00E77973"/>
    <w:rsid w:val="00EF50D6"/>
    <w:rsid w:val="00E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semiHidden/>
    <w:rsid w:val="0059569F"/>
  </w:style>
  <w:style w:type="paragraph" w:styleId="a5">
    <w:name w:val="footer"/>
    <w:basedOn w:val="a"/>
    <w:link w:val="a6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semiHidden/>
    <w:rsid w:val="00595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2020-05-25T04:03:00Z</dcterms:created>
  <dcterms:modified xsi:type="dcterms:W3CDTF">2022-07-11T06:06:00Z</dcterms:modified>
</cp:coreProperties>
</file>